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75CC" w14:textId="77777777" w:rsidR="00B25D27" w:rsidRPr="008D7086" w:rsidRDefault="00DF44D5" w:rsidP="049E7761">
      <w:pPr>
        <w:spacing w:after="0" w:afterAutospacing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 xml:space="preserve">Writing-Intensive Course </w:t>
      </w:r>
    </w:p>
    <w:p w14:paraId="017D69BB" w14:textId="1F6995ED" w:rsidR="00460643" w:rsidRPr="008D7086" w:rsidRDefault="00DF44D5" w:rsidP="049E776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 xml:space="preserve">Application &amp; Review </w:t>
      </w:r>
      <w:r w:rsidR="00B25D27" w:rsidRPr="049E7761">
        <w:rPr>
          <w:rFonts w:ascii="Arial" w:eastAsia="Arial" w:hAnsi="Arial" w:cs="Arial"/>
          <w:b/>
          <w:bCs/>
          <w:sz w:val="22"/>
          <w:szCs w:val="22"/>
        </w:rPr>
        <w:t>Planning Document</w:t>
      </w:r>
    </w:p>
    <w:p w14:paraId="3EF5C5BD" w14:textId="7FC5F2E6" w:rsidR="3B488135" w:rsidRDefault="3B488135" w:rsidP="049E776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864D9A3" w14:textId="338314E6" w:rsidR="3B488135" w:rsidRPr="00C636D1" w:rsidRDefault="000D5A2F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Unit: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01ABA938" w14:textId="246E7BF6" w:rsidR="17C08E48" w:rsidRPr="00C636D1" w:rsidRDefault="41DE9112" w:rsidP="17C08E48">
      <w:pPr>
        <w:rPr>
          <w:rFonts w:ascii="Arial" w:eastAsia="Arial" w:hAnsi="Arial" w:cs="Arial"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t>Course: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0ECC55AF" w14:textId="4ACB143B" w:rsidR="3B488135" w:rsidRPr="00C636D1" w:rsidRDefault="17C08E48" w:rsidP="049E7761">
      <w:pPr>
        <w:rPr>
          <w:rFonts w:ascii="Arial" w:eastAsia="Arial" w:hAnsi="Arial" w:cs="Arial"/>
          <w:sz w:val="22"/>
          <w:szCs w:val="22"/>
        </w:rPr>
      </w:pPr>
      <w:r w:rsidRPr="00827243">
        <w:rPr>
          <w:rFonts w:ascii="Arial" w:eastAsia="Arial" w:hAnsi="Arial" w:cs="Arial"/>
          <w:b/>
          <w:bCs/>
          <w:sz w:val="22"/>
          <w:szCs w:val="22"/>
        </w:rPr>
        <w:t xml:space="preserve">Multiple sections </w:t>
      </w:r>
      <w:r w:rsidR="00827243" w:rsidRPr="00827243">
        <w:rPr>
          <w:rFonts w:ascii="Arial" w:eastAsia="Arial" w:hAnsi="Arial" w:cs="Arial"/>
          <w:b/>
          <w:bCs/>
          <w:sz w:val="22"/>
          <w:szCs w:val="22"/>
        </w:rPr>
        <w:t>(</w:t>
      </w:r>
      <w:r w:rsidRPr="00827243">
        <w:rPr>
          <w:rFonts w:ascii="Arial" w:eastAsia="Arial" w:hAnsi="Arial" w:cs="Arial"/>
          <w:b/>
          <w:bCs/>
          <w:sz w:val="22"/>
          <w:szCs w:val="22"/>
        </w:rPr>
        <w:t>Y/N</w:t>
      </w:r>
      <w:r w:rsidR="00827243" w:rsidRPr="00827243">
        <w:rPr>
          <w:rFonts w:ascii="Arial" w:eastAsia="Arial" w:hAnsi="Arial" w:cs="Arial"/>
          <w:b/>
          <w:bCs/>
          <w:sz w:val="22"/>
          <w:szCs w:val="22"/>
        </w:rPr>
        <w:t>):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227FC7C7" w14:textId="6BD40155" w:rsidR="3B488135" w:rsidRPr="00C636D1" w:rsidRDefault="000D5A2F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Unit personnel responsible for administration of the course: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5816EEAA" w14:textId="1CDECDE0" w:rsidR="00295E15" w:rsidRDefault="00295E15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Email address(es) of personnel identified above: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785B77D3" w14:textId="77777777" w:rsidR="0000527A" w:rsidRDefault="0000527A" w:rsidP="000052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Please check all of the resources that those involved in the development of this planner consulted to learn more about the WI outcomes and teaching with writing?</w:t>
      </w:r>
    </w:p>
    <w:p w14:paraId="6810D01D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faculty learning community on Writing-intensive course design</w:t>
      </w:r>
    </w:p>
    <w:p w14:paraId="680CC91E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WI course proposal workshop</w:t>
      </w:r>
    </w:p>
    <w:p w14:paraId="4D8C62E8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workshop on other aspects of teaching with writing (e.g., feedback)</w:t>
      </w:r>
    </w:p>
    <w:p w14:paraId="1DBB4469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guide to the WI learning outcomes</w:t>
      </w:r>
    </w:p>
    <w:p w14:paraId="343C39BA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video series on the WI learning outcomes</w:t>
      </w:r>
    </w:p>
    <w:p w14:paraId="057F5649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consultation with WAC Program staff</w:t>
      </w:r>
    </w:p>
    <w:p w14:paraId="2A8CD887" w14:textId="46DDCF5F" w:rsidR="0000527A" w:rsidRPr="0000527A" w:rsidRDefault="0000527A" w:rsidP="049E7761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Other: </w:t>
      </w:r>
    </w:p>
    <w:p w14:paraId="222210E2" w14:textId="653C9325" w:rsidR="3B488135" w:rsidRPr="00C636D1" w:rsidRDefault="00E65A7D" w:rsidP="00E65A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Course Summary: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7894DE99" w14:textId="3F8A5D64" w:rsidR="3B488135" w:rsidRDefault="00DF44D5" w:rsidP="00827243">
      <w:pPr>
        <w:jc w:val="center"/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Opening Narrative</w:t>
      </w:r>
    </w:p>
    <w:p w14:paraId="0EE6B88A" w14:textId="7D4F6C8F" w:rsidR="001B3650" w:rsidRPr="00827243" w:rsidRDefault="000D5A2F" w:rsidP="001B3650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sz w:val="22"/>
          <w:szCs w:val="22"/>
        </w:rPr>
        <w:t xml:space="preserve">Please address the unit’s </w:t>
      </w:r>
      <w:r w:rsidR="0082766F" w:rsidRPr="049E7761">
        <w:rPr>
          <w:rFonts w:ascii="Arial" w:eastAsia="Arial" w:hAnsi="Arial" w:cs="Arial"/>
          <w:sz w:val="22"/>
          <w:szCs w:val="22"/>
        </w:rPr>
        <w:t>rationale</w:t>
      </w:r>
      <w:r w:rsidRPr="049E7761">
        <w:rPr>
          <w:rFonts w:ascii="Arial" w:eastAsia="Arial" w:hAnsi="Arial" w:cs="Arial"/>
          <w:sz w:val="22"/>
          <w:szCs w:val="22"/>
        </w:rPr>
        <w:t xml:space="preserve"> for obtaining the WI </w:t>
      </w:r>
      <w:r w:rsidR="00726C12" w:rsidRPr="049E7761">
        <w:rPr>
          <w:rFonts w:ascii="Arial" w:eastAsia="Arial" w:hAnsi="Arial" w:cs="Arial"/>
          <w:sz w:val="22"/>
          <w:szCs w:val="22"/>
        </w:rPr>
        <w:t>attribute</w:t>
      </w:r>
      <w:r w:rsidRPr="049E7761">
        <w:rPr>
          <w:rFonts w:ascii="Arial" w:eastAsia="Arial" w:hAnsi="Arial" w:cs="Arial"/>
          <w:sz w:val="22"/>
          <w:szCs w:val="22"/>
        </w:rPr>
        <w:t xml:space="preserve"> for this course and </w:t>
      </w:r>
      <w:r w:rsidR="0082766F" w:rsidRPr="049E7761">
        <w:rPr>
          <w:rFonts w:ascii="Arial" w:eastAsia="Arial" w:hAnsi="Arial" w:cs="Arial"/>
          <w:sz w:val="22"/>
          <w:szCs w:val="22"/>
        </w:rPr>
        <w:t xml:space="preserve">describe </w:t>
      </w:r>
      <w:r w:rsidRPr="049E7761">
        <w:rPr>
          <w:rFonts w:ascii="Arial" w:eastAsia="Arial" w:hAnsi="Arial" w:cs="Arial"/>
          <w:sz w:val="22"/>
          <w:szCs w:val="22"/>
        </w:rPr>
        <w:t>how this course fulfills the</w:t>
      </w:r>
      <w:r w:rsidR="00DD3E10" w:rsidRPr="049E7761">
        <w:rPr>
          <w:rFonts w:ascii="Arial" w:eastAsia="Arial" w:hAnsi="Arial" w:cs="Arial"/>
          <w:sz w:val="22"/>
          <w:szCs w:val="22"/>
        </w:rPr>
        <w:t xml:space="preserve"> role and</w:t>
      </w:r>
      <w:r w:rsidRPr="049E7761">
        <w:rPr>
          <w:rFonts w:ascii="Arial" w:eastAsia="Arial" w:hAnsi="Arial" w:cs="Arial"/>
          <w:sz w:val="22"/>
          <w:szCs w:val="22"/>
        </w:rPr>
        <w:t xml:space="preserve"> purpose</w:t>
      </w:r>
      <w:r w:rsidR="0082766F" w:rsidRPr="049E7761">
        <w:rPr>
          <w:rFonts w:ascii="Arial" w:eastAsia="Arial" w:hAnsi="Arial" w:cs="Arial"/>
          <w:sz w:val="22"/>
          <w:szCs w:val="22"/>
        </w:rPr>
        <w:t>s</w:t>
      </w:r>
      <w:r w:rsidRPr="049E7761">
        <w:rPr>
          <w:rFonts w:ascii="Arial" w:eastAsia="Arial" w:hAnsi="Arial" w:cs="Arial"/>
          <w:sz w:val="22"/>
          <w:szCs w:val="22"/>
        </w:rPr>
        <w:t xml:space="preserve"> of </w:t>
      </w:r>
      <w:r w:rsidR="0082766F" w:rsidRPr="049E7761">
        <w:rPr>
          <w:rFonts w:ascii="Arial" w:eastAsia="Arial" w:hAnsi="Arial" w:cs="Arial"/>
          <w:sz w:val="22"/>
          <w:szCs w:val="22"/>
        </w:rPr>
        <w:t>a</w:t>
      </w:r>
      <w:r w:rsidRPr="049E7761">
        <w:rPr>
          <w:rFonts w:ascii="Arial" w:eastAsia="Arial" w:hAnsi="Arial" w:cs="Arial"/>
          <w:sz w:val="22"/>
          <w:szCs w:val="22"/>
        </w:rPr>
        <w:t xml:space="preserve"> WI </w:t>
      </w:r>
      <w:r w:rsidR="0082766F" w:rsidRPr="049E7761">
        <w:rPr>
          <w:rFonts w:ascii="Arial" w:eastAsia="Arial" w:hAnsi="Arial" w:cs="Arial"/>
          <w:sz w:val="22"/>
          <w:szCs w:val="22"/>
        </w:rPr>
        <w:t>course</w:t>
      </w:r>
      <w:r w:rsidRPr="049E7761">
        <w:rPr>
          <w:rFonts w:ascii="Arial" w:eastAsia="Arial" w:hAnsi="Arial" w:cs="Arial"/>
          <w:sz w:val="22"/>
          <w:szCs w:val="22"/>
        </w:rPr>
        <w:t>.</w:t>
      </w:r>
      <w:r w:rsidR="00A64397" w:rsidRPr="049E7761">
        <w:rPr>
          <w:rFonts w:ascii="Arial" w:eastAsia="Arial" w:hAnsi="Arial" w:cs="Arial"/>
          <w:sz w:val="22"/>
          <w:szCs w:val="22"/>
        </w:rPr>
        <w:t xml:space="preserve"> </w:t>
      </w:r>
    </w:p>
    <w:p w14:paraId="067D63FD" w14:textId="0B2955F4" w:rsidR="3B488135" w:rsidRPr="00827243" w:rsidRDefault="3B488135" w:rsidP="00827243">
      <w:pPr>
        <w:rPr>
          <w:rFonts w:ascii="Arial" w:eastAsia="Arial" w:hAnsi="Arial" w:cs="Arial"/>
          <w:sz w:val="22"/>
          <w:szCs w:val="22"/>
        </w:rPr>
      </w:pPr>
    </w:p>
    <w:p w14:paraId="097B8ED3" w14:textId="1B9F852D" w:rsidR="3B488135" w:rsidRDefault="10100719" w:rsidP="00827243">
      <w:pPr>
        <w:jc w:val="center"/>
        <w:rPr>
          <w:rFonts w:ascii="Arial" w:eastAsia="Arial" w:hAnsi="Arial" w:cs="Arial"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t>Self-review C</w:t>
      </w:r>
      <w:r w:rsidR="3042EF92" w:rsidRPr="17C08E48">
        <w:rPr>
          <w:rFonts w:ascii="Arial" w:eastAsia="Arial" w:hAnsi="Arial" w:cs="Arial"/>
          <w:b/>
          <w:bCs/>
          <w:sz w:val="22"/>
          <w:szCs w:val="22"/>
        </w:rPr>
        <w:t>hecklist</w:t>
      </w:r>
    </w:p>
    <w:p w14:paraId="1D980C97" w14:textId="6B04AEB8" w:rsidR="09ABA33E" w:rsidRDefault="00AD55D9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sz w:val="22"/>
          <w:szCs w:val="22"/>
        </w:rPr>
        <w:t xml:space="preserve">Please use the following checklists to ensure that </w:t>
      </w:r>
      <w:r w:rsidR="00B25D27" w:rsidRPr="049E7761">
        <w:rPr>
          <w:rFonts w:ascii="Arial" w:eastAsia="Arial" w:hAnsi="Arial" w:cs="Arial"/>
          <w:sz w:val="22"/>
          <w:szCs w:val="22"/>
        </w:rPr>
        <w:t xml:space="preserve">the course application or review </w:t>
      </w:r>
      <w:r w:rsidR="00287669" w:rsidRPr="049E7761">
        <w:rPr>
          <w:rFonts w:ascii="Arial" w:eastAsia="Arial" w:hAnsi="Arial" w:cs="Arial"/>
          <w:sz w:val="22"/>
          <w:szCs w:val="22"/>
        </w:rPr>
        <w:t>portfolio</w:t>
      </w:r>
      <w:r w:rsidR="00B25D27" w:rsidRPr="049E7761">
        <w:rPr>
          <w:rFonts w:ascii="Arial" w:eastAsia="Arial" w:hAnsi="Arial" w:cs="Arial"/>
          <w:sz w:val="22"/>
          <w:szCs w:val="22"/>
        </w:rPr>
        <w:t xml:space="preserve"> is complete and demonstrate</w:t>
      </w:r>
      <w:r w:rsidRPr="049E7761">
        <w:rPr>
          <w:rFonts w:ascii="Arial" w:eastAsia="Arial" w:hAnsi="Arial" w:cs="Arial"/>
          <w:sz w:val="22"/>
          <w:szCs w:val="22"/>
        </w:rPr>
        <w:t>s</w:t>
      </w:r>
      <w:r w:rsidR="00B25D27" w:rsidRPr="049E7761">
        <w:rPr>
          <w:rFonts w:ascii="Arial" w:eastAsia="Arial" w:hAnsi="Arial" w:cs="Arial"/>
          <w:sz w:val="22"/>
          <w:szCs w:val="22"/>
        </w:rPr>
        <w:t xml:space="preserve"> </w:t>
      </w:r>
      <w:r w:rsidR="00287669" w:rsidRPr="049E7761">
        <w:rPr>
          <w:rFonts w:ascii="Arial" w:eastAsia="Arial" w:hAnsi="Arial" w:cs="Arial"/>
          <w:sz w:val="22"/>
          <w:szCs w:val="22"/>
        </w:rPr>
        <w:t xml:space="preserve">the </w:t>
      </w:r>
      <w:r w:rsidR="006E5DEC" w:rsidRPr="049E7761">
        <w:rPr>
          <w:rFonts w:ascii="Arial" w:eastAsia="Arial" w:hAnsi="Arial" w:cs="Arial"/>
          <w:sz w:val="22"/>
          <w:szCs w:val="22"/>
        </w:rPr>
        <w:t xml:space="preserve">WI course requirements. </w:t>
      </w:r>
    </w:p>
    <w:p w14:paraId="6F6352D5" w14:textId="5DCF5CA9" w:rsidR="3B488135" w:rsidRDefault="09ABA33E" w:rsidP="049E7761">
      <w:pPr>
        <w:rPr>
          <w:rFonts w:ascii="Arial" w:eastAsia="Arial" w:hAnsi="Arial" w:cs="Arial"/>
          <w:b/>
          <w:bCs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Unit Curricular Requirements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185"/>
        <w:gridCol w:w="2070"/>
      </w:tblGrid>
      <w:tr w:rsidR="09ABA33E" w14:paraId="6CEDEB1C" w14:textId="77777777" w:rsidTr="17C08E48">
        <w:tc>
          <w:tcPr>
            <w:tcW w:w="7185" w:type="dxa"/>
            <w:shd w:val="clear" w:color="auto" w:fill="E7E6E6" w:themeFill="background2"/>
          </w:tcPr>
          <w:p w14:paraId="32B848EC" w14:textId="542374DE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070" w:type="dxa"/>
            <w:shd w:val="clear" w:color="auto" w:fill="E7E6E6" w:themeFill="background2"/>
          </w:tcPr>
          <w:p w14:paraId="59EBC0D1" w14:textId="6413D42B" w:rsidR="09ABA33E" w:rsidRDefault="09ABA33E" w:rsidP="049E776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Yes / No*</w:t>
            </w:r>
          </w:p>
        </w:tc>
      </w:tr>
      <w:tr w:rsidR="09ABA33E" w14:paraId="45242636" w14:textId="77777777" w:rsidTr="17C08E48">
        <w:tc>
          <w:tcPr>
            <w:tcW w:w="7185" w:type="dxa"/>
          </w:tcPr>
          <w:p w14:paraId="41AEB837" w14:textId="64AC7E37" w:rsidR="00DF44D5" w:rsidRDefault="00DF44D5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Is the course enrollment capped at 35 students per section</w:t>
            </w:r>
            <w:r w:rsidR="58FFE90C" w:rsidRPr="049E7761">
              <w:rPr>
                <w:rFonts w:ascii="Arial" w:eastAsia="Arial" w:hAnsi="Arial" w:cs="Arial"/>
                <w:sz w:val="22"/>
                <w:szCs w:val="22"/>
              </w:rPr>
              <w:t xml:space="preserve"> or lower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0254B339" w14:textId="053E1F68" w:rsidR="00483C13" w:rsidRDefault="5DAD0E26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17C08E48">
              <w:rPr>
                <w:rFonts w:ascii="Arial" w:eastAsia="Arial" w:hAnsi="Arial" w:cs="Arial"/>
                <w:sz w:val="22"/>
                <w:szCs w:val="22"/>
              </w:rPr>
              <w:lastRenderedPageBreak/>
              <w:t>Note: The Committee strongly recommends caps no higher than 25 in order to maintain manageable teaching and learning conditions.</w:t>
            </w:r>
          </w:p>
        </w:tc>
        <w:tc>
          <w:tcPr>
            <w:tcW w:w="2070" w:type="dxa"/>
          </w:tcPr>
          <w:p w14:paraId="67B137E2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265BA81F" w14:textId="77777777" w:rsidTr="17C08E48">
        <w:tc>
          <w:tcPr>
            <w:tcW w:w="7185" w:type="dxa"/>
          </w:tcPr>
          <w:p w14:paraId="74446E66" w14:textId="3D93C192" w:rsidR="00DF44D5" w:rsidRDefault="00DF44D5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Is the course offered at the 300-level or above?</w:t>
            </w:r>
          </w:p>
        </w:tc>
        <w:tc>
          <w:tcPr>
            <w:tcW w:w="2070" w:type="dxa"/>
          </w:tcPr>
          <w:p w14:paraId="049E7A70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39F968B5" w14:textId="77777777" w:rsidTr="17C08E48">
        <w:tc>
          <w:tcPr>
            <w:tcW w:w="7185" w:type="dxa"/>
          </w:tcPr>
          <w:p w14:paraId="40677F5A" w14:textId="26F4F044" w:rsidR="0082766F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D3103E" w:rsidRPr="049E7761">
              <w:rPr>
                <w:rFonts w:ascii="Arial" w:eastAsia="Arial" w:hAnsi="Arial" w:cs="Arial"/>
                <w:sz w:val="22"/>
                <w:szCs w:val="22"/>
              </w:rPr>
              <w:t>oes the unit require that students take this course as part of a major degree program?</w:t>
            </w:r>
          </w:p>
          <w:p w14:paraId="324120A8" w14:textId="6469054D" w:rsidR="00D3103E" w:rsidRDefault="00D3103E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If no, please identify the other WI courses the unit offers that students can take in order to satisfy the WI requirement.</w:t>
            </w:r>
          </w:p>
        </w:tc>
        <w:tc>
          <w:tcPr>
            <w:tcW w:w="2070" w:type="dxa"/>
          </w:tcPr>
          <w:p w14:paraId="49EDE835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7D6D99C5" w14:textId="77777777" w:rsidTr="17C08E48">
        <w:tc>
          <w:tcPr>
            <w:tcW w:w="9255" w:type="dxa"/>
            <w:gridSpan w:val="2"/>
          </w:tcPr>
          <w:p w14:paraId="772009A4" w14:textId="683ECB5C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 for “No” responses:</w:t>
            </w:r>
          </w:p>
          <w:p w14:paraId="569EF555" w14:textId="31093B7B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3EA61D" w14:textId="2C0B0980" w:rsidR="3B488135" w:rsidRDefault="3B488135" w:rsidP="049E776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434E455" w14:textId="6292A4EF" w:rsidR="09ABA33E" w:rsidRPr="001B3650" w:rsidRDefault="3042EF92" w:rsidP="049E7761">
      <w:pPr>
        <w:rPr>
          <w:rFonts w:ascii="Arial" w:eastAsia="Arial" w:hAnsi="Arial" w:cs="Arial"/>
          <w:b/>
          <w:bCs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t>Course Pedagogical Requirements</w:t>
      </w:r>
    </w:p>
    <w:tbl>
      <w:tblPr>
        <w:tblStyle w:val="TableGrid"/>
        <w:tblW w:w="9285" w:type="dxa"/>
        <w:tblLayout w:type="fixed"/>
        <w:tblLook w:val="06A0" w:firstRow="1" w:lastRow="0" w:firstColumn="1" w:lastColumn="0" w:noHBand="1" w:noVBand="1"/>
      </w:tblPr>
      <w:tblGrid>
        <w:gridCol w:w="4675"/>
        <w:gridCol w:w="1170"/>
        <w:gridCol w:w="3440"/>
      </w:tblGrid>
      <w:tr w:rsidR="09ABA33E" w14:paraId="1D128038" w14:textId="77777777" w:rsidTr="00AF0339">
        <w:tc>
          <w:tcPr>
            <w:tcW w:w="4675" w:type="dxa"/>
            <w:shd w:val="clear" w:color="auto" w:fill="E7E6E6" w:themeFill="background2"/>
          </w:tcPr>
          <w:p w14:paraId="59F609CC" w14:textId="564C8E82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70" w:type="dxa"/>
            <w:shd w:val="clear" w:color="auto" w:fill="E7E6E6" w:themeFill="background2"/>
          </w:tcPr>
          <w:p w14:paraId="68CD362F" w14:textId="6413D42B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Yes / No*</w:t>
            </w:r>
          </w:p>
        </w:tc>
        <w:tc>
          <w:tcPr>
            <w:tcW w:w="3440" w:type="dxa"/>
            <w:shd w:val="clear" w:color="auto" w:fill="E7E6E6" w:themeFill="background2"/>
          </w:tcPr>
          <w:p w14:paraId="0F205FC6" w14:textId="0D31D28D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Document(s) &amp; Page #(s)</w:t>
            </w:r>
          </w:p>
        </w:tc>
      </w:tr>
      <w:tr w:rsidR="09ABA33E" w14:paraId="132AC370" w14:textId="77777777" w:rsidTr="00AF0339">
        <w:tc>
          <w:tcPr>
            <w:tcW w:w="4675" w:type="dxa"/>
          </w:tcPr>
          <w:p w14:paraId="67B4A122" w14:textId="02C047F7" w:rsidR="00BF1F8B" w:rsidRDefault="00BF1F8B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Does the </w:t>
            </w:r>
            <w:hyperlink r:id="rId11" w:history="1">
              <w:r w:rsidRPr="005574DA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syllabus explicitly inform</w:t>
              </w:r>
            </w:hyperlink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students that the course is </w:t>
            </w:r>
            <w:r w:rsidR="0082766F" w:rsidRPr="049E7761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riting-intensive?</w:t>
            </w:r>
          </w:p>
        </w:tc>
        <w:tc>
          <w:tcPr>
            <w:tcW w:w="1170" w:type="dxa"/>
          </w:tcPr>
          <w:p w14:paraId="0D90AC08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4E6B1E80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302C5485" w14:textId="77777777" w:rsidTr="00AF0339">
        <w:tc>
          <w:tcPr>
            <w:tcW w:w="4675" w:type="dxa"/>
          </w:tcPr>
          <w:p w14:paraId="2F2140B8" w14:textId="0F5D253A" w:rsidR="00B25D27" w:rsidRDefault="00B25D27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Does the course include </w:t>
            </w:r>
            <w:r w:rsidR="00BF1F8B" w:rsidRPr="049E7761">
              <w:rPr>
                <w:rFonts w:ascii="Arial" w:eastAsia="Arial" w:hAnsi="Arial" w:cs="Arial"/>
                <w:sz w:val="22"/>
                <w:szCs w:val="22"/>
              </w:rPr>
              <w:t>each of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the Writing-to-learn, Writing-to-communicate, and Writing process </w:t>
            </w:r>
            <w:r w:rsidR="0049039D">
              <w:rPr>
                <w:rFonts w:ascii="Arial" w:eastAsia="Arial" w:hAnsi="Arial" w:cs="Arial"/>
                <w:sz w:val="22"/>
                <w:szCs w:val="22"/>
              </w:rPr>
              <w:t>outcomes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2">
              <w:r w:rsidR="0053532C" w:rsidRPr="049E776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copied verbatim</w:t>
              </w:r>
            </w:hyperlink>
            <w:r w:rsidR="0021186B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532C" w:rsidRPr="049E7761">
              <w:rPr>
                <w:rFonts w:ascii="Arial" w:eastAsia="Arial" w:hAnsi="Arial" w:cs="Arial"/>
                <w:sz w:val="22"/>
                <w:szCs w:val="22"/>
              </w:rPr>
              <w:t>onto the syllabus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</w:tcPr>
          <w:p w14:paraId="7ECC11B0" w14:textId="69C98745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5122CD37" w14:textId="4DFB0A80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1913D893" w14:textId="77777777" w:rsidTr="00AF0339">
        <w:tc>
          <w:tcPr>
            <w:tcW w:w="4675" w:type="dxa"/>
          </w:tcPr>
          <w:p w14:paraId="0F7D653E" w14:textId="614EA227" w:rsidR="00287669" w:rsidRDefault="00287669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 the materials demonstrate that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students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are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expected to write at least 3500 words across 2 or more assignments?</w:t>
            </w:r>
          </w:p>
        </w:tc>
        <w:tc>
          <w:tcPr>
            <w:tcW w:w="1170" w:type="dxa"/>
          </w:tcPr>
          <w:p w14:paraId="6B12C3BA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2ED3BC00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0A08909B" w14:textId="77777777" w:rsidTr="00AF0339">
        <w:tc>
          <w:tcPr>
            <w:tcW w:w="4675" w:type="dxa"/>
          </w:tcPr>
          <w:p w14:paraId="3A2CCC29" w14:textId="30710B8E" w:rsidR="09ABA33E" w:rsidRDefault="005321A8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="00287669" w:rsidRPr="049E7761">
              <w:rPr>
                <w:rFonts w:ascii="Arial" w:eastAsia="Arial" w:hAnsi="Arial" w:cs="Arial"/>
                <w:sz w:val="22"/>
                <w:szCs w:val="22"/>
              </w:rPr>
              <w:t xml:space="preserve"> the materials demonstrate that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the writing assignments constitute a substantial portion of the final grade (30% or higher)?</w:t>
            </w:r>
          </w:p>
        </w:tc>
        <w:tc>
          <w:tcPr>
            <w:tcW w:w="1170" w:type="dxa"/>
          </w:tcPr>
          <w:p w14:paraId="0F8E32D3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4D77A22C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14D92C8E" w14:textId="77777777" w:rsidTr="00AF0339">
        <w:tc>
          <w:tcPr>
            <w:tcW w:w="4675" w:type="dxa"/>
          </w:tcPr>
          <w:p w14:paraId="6E8949B0" w14:textId="77777777" w:rsidR="09ABA33E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 the materials demonstrate that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the instructor(s) 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>offer feedback on student writing assignments?</w:t>
            </w:r>
            <w:r w:rsidR="00B239D5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51C4584" w14:textId="41E134D9" w:rsidR="09ABA33E" w:rsidRDefault="00B239D5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Note: this is typically demonstrated in the course schedule, assignment descriptions, and/or a statement about feedback in the course.</w:t>
            </w:r>
          </w:p>
        </w:tc>
        <w:tc>
          <w:tcPr>
            <w:tcW w:w="1170" w:type="dxa"/>
          </w:tcPr>
          <w:p w14:paraId="3EE2A3C7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4ADBBAFB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1EE37988" w14:textId="77777777" w:rsidTr="00AF0339">
        <w:tc>
          <w:tcPr>
            <w:tcW w:w="4675" w:type="dxa"/>
          </w:tcPr>
          <w:p w14:paraId="51364B72" w14:textId="77777777" w:rsidR="0082766F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Do the materials demonstrate that 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>students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will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have 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>sufficient time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to revise 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>at least one writing assignment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based on faculty feedback</w:t>
            </w:r>
            <w:r w:rsidR="00B6570C" w:rsidRPr="049E7761">
              <w:rPr>
                <w:rFonts w:ascii="Arial" w:eastAsia="Arial" w:hAnsi="Arial" w:cs="Arial"/>
                <w:sz w:val="22"/>
                <w:szCs w:val="22"/>
              </w:rPr>
              <w:t xml:space="preserve"> (at least one week</w:t>
            </w:r>
            <w:r w:rsidR="00D3103E" w:rsidRPr="049E7761">
              <w:rPr>
                <w:rFonts w:ascii="Arial" w:eastAsia="Arial" w:hAnsi="Arial" w:cs="Arial"/>
                <w:sz w:val="22"/>
                <w:szCs w:val="22"/>
              </w:rPr>
              <w:t xml:space="preserve"> between receiving feedback and submitting revisions</w:t>
            </w:r>
            <w:r w:rsidR="00B6570C" w:rsidRPr="049E776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B239D5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7F46F82" w14:textId="0F57BB45" w:rsidR="00B239D5" w:rsidRDefault="00B239D5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Note: this is typically demonstrated in the course schedule and assignment descriptions.</w:t>
            </w:r>
          </w:p>
        </w:tc>
        <w:tc>
          <w:tcPr>
            <w:tcW w:w="1170" w:type="dxa"/>
          </w:tcPr>
          <w:p w14:paraId="76530CCE" w14:textId="4477342B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5AD743AA" w14:textId="14A1FF0C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613AA214" w14:textId="77777777" w:rsidTr="00AF0339">
        <w:tc>
          <w:tcPr>
            <w:tcW w:w="4675" w:type="dxa"/>
          </w:tcPr>
          <w:p w14:paraId="09AC0666" w14:textId="77777777" w:rsidR="0082766F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 the materials demonstrate that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 xml:space="preserve"> the instructor(s)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will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 xml:space="preserve"> provide significant instruction 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lastRenderedPageBreak/>
              <w:t>on how to successfully compose the writing assignments in the course?</w:t>
            </w:r>
            <w:r w:rsidR="00B25D27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3E92A05" w14:textId="3318897A" w:rsidR="00B239D5" w:rsidRDefault="00B239D5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Note: this is typically demonstrated in the course schedule</w:t>
            </w:r>
            <w:r w:rsidR="00DF74F7" w:rsidRPr="049E7761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curriculum table below.</w:t>
            </w:r>
            <w:r w:rsidR="00DF74F7" w:rsidRPr="049E7761">
              <w:rPr>
                <w:rFonts w:ascii="Arial" w:eastAsia="Arial" w:hAnsi="Arial" w:cs="Arial"/>
                <w:sz w:val="22"/>
                <w:szCs w:val="22"/>
              </w:rPr>
              <w:t xml:space="preserve"> Course materials might also include a statement on instruction.</w:t>
            </w:r>
          </w:p>
        </w:tc>
        <w:tc>
          <w:tcPr>
            <w:tcW w:w="1170" w:type="dxa"/>
          </w:tcPr>
          <w:p w14:paraId="1B673871" w14:textId="50753301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69BDB423" w14:textId="0C25389C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67FC53AE" w14:textId="77777777" w:rsidTr="24B2F75E">
        <w:tc>
          <w:tcPr>
            <w:tcW w:w="9285" w:type="dxa"/>
            <w:gridSpan w:val="3"/>
          </w:tcPr>
          <w:p w14:paraId="6BCDE7DF" w14:textId="77777777" w:rsidR="049E7761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 for “No” responses:</w:t>
            </w:r>
          </w:p>
          <w:p w14:paraId="3BBCE89C" w14:textId="7695CC5C" w:rsidR="00AF0339" w:rsidRPr="00D9482B" w:rsidRDefault="00AF0339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1FF3D8" w14:textId="77777777" w:rsidR="00D9482B" w:rsidRDefault="00D9482B" w:rsidP="00AF0339">
      <w:pPr>
        <w:rPr>
          <w:rFonts w:ascii="Arial" w:eastAsia="Arial" w:hAnsi="Arial" w:cs="Arial"/>
          <w:b/>
          <w:bCs/>
          <w:sz w:val="22"/>
          <w:szCs w:val="22"/>
        </w:rPr>
        <w:sectPr w:rsidR="00D948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3B5CE0" w14:textId="63A6F8AC" w:rsidR="049E7761" w:rsidRDefault="005260CA" w:rsidP="00AF0339">
      <w:pPr>
        <w:jc w:val="center"/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WI </w:t>
      </w:r>
      <w:r w:rsidR="00EC2E84" w:rsidRPr="049E7761">
        <w:rPr>
          <w:rFonts w:ascii="Arial" w:eastAsia="Arial" w:hAnsi="Arial" w:cs="Arial"/>
          <w:b/>
          <w:bCs/>
          <w:sz w:val="22"/>
          <w:szCs w:val="22"/>
        </w:rPr>
        <w:t xml:space="preserve">Student </w:t>
      </w:r>
      <w:r w:rsidRPr="049E7761">
        <w:rPr>
          <w:rFonts w:ascii="Arial" w:eastAsia="Arial" w:hAnsi="Arial" w:cs="Arial"/>
          <w:b/>
          <w:bCs/>
          <w:sz w:val="22"/>
          <w:szCs w:val="22"/>
        </w:rPr>
        <w:t>Learning Outcomes and Curriculum Table</w:t>
      </w:r>
    </w:p>
    <w:p w14:paraId="533BC6CD" w14:textId="1A39F4A7" w:rsidR="049E7761" w:rsidRDefault="001B3650" w:rsidP="049E776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table below, please describe</w:t>
      </w:r>
      <w:r w:rsidR="005260CA" w:rsidRPr="049E7761">
        <w:rPr>
          <w:rFonts w:ascii="Arial" w:eastAsia="Arial" w:hAnsi="Arial" w:cs="Arial"/>
          <w:sz w:val="22"/>
          <w:szCs w:val="22"/>
        </w:rPr>
        <w:t xml:space="preserve"> the instruction and assignments that align with each outcome. </w:t>
      </w:r>
    </w:p>
    <w:tbl>
      <w:tblPr>
        <w:tblStyle w:val="TableGrid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6A0" w:firstRow="1" w:lastRow="0" w:firstColumn="1" w:lastColumn="0" w:noHBand="1" w:noVBand="1"/>
      </w:tblPr>
      <w:tblGrid>
        <w:gridCol w:w="4744"/>
        <w:gridCol w:w="8210"/>
      </w:tblGrid>
      <w:tr w:rsidR="00D46C86" w:rsidRPr="008D7086" w14:paraId="4236C4E5" w14:textId="77777777" w:rsidTr="00D46C86">
        <w:trPr>
          <w:trHeight w:val="2245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</w:tcPr>
          <w:p w14:paraId="6C0D206F" w14:textId="77777777" w:rsidR="00D46C86" w:rsidRPr="008D7086" w:rsidRDefault="00D46C86" w:rsidP="004C3D1D">
            <w:pPr>
              <w:spacing w:line="276" w:lineRule="auto"/>
              <w:ind w:left="1260" w:hanging="1260"/>
              <w:rPr>
                <w:rFonts w:ascii="Arial" w:eastAsia="Arial" w:hAnsi="Arial" w:cs="Arial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93593" w14:textId="77777777" w:rsidR="00D46C86" w:rsidRDefault="00D46C86" w:rsidP="004C3D1D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5B903F8" w14:textId="77777777" w:rsidR="00D46C86" w:rsidRPr="008A26E6" w:rsidRDefault="00D46C86" w:rsidP="004C3D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A26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Alignment: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 xml:space="preserve">Please describe the assignment(s) &amp; instruction aligned with </w:t>
            </w:r>
            <w:r>
              <w:rPr>
                <w:rFonts w:ascii="Arial" w:eastAsia="Arial" w:hAnsi="Arial" w:cs="Arial"/>
                <w:sz w:val="22"/>
                <w:szCs w:val="22"/>
              </w:rPr>
              <w:t>each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 xml:space="preserve"> outcome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you have selected for your course.</w:t>
            </w:r>
          </w:p>
          <w:p w14:paraId="65DA2A71" w14:textId="119AD779" w:rsidR="00D46C86" w:rsidRPr="008A26E6" w:rsidRDefault="00D46C86" w:rsidP="004C3D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A26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 xml:space="preserve">Please also include a brief rationale explaining </w:t>
            </w:r>
            <w:r w:rsidR="0038379D">
              <w:rPr>
                <w:rFonts w:ascii="Arial" w:eastAsia="Arial" w:hAnsi="Arial" w:cs="Arial"/>
                <w:sz w:val="22"/>
                <w:szCs w:val="22"/>
              </w:rPr>
              <w:t xml:space="preserve">how 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>the alignment among the outcome, instruction, and assignment(s)</w:t>
            </w:r>
            <w:r w:rsidR="0038379D">
              <w:rPr>
                <w:rFonts w:ascii="Arial" w:eastAsia="Arial" w:hAnsi="Arial" w:cs="Arial"/>
                <w:sz w:val="22"/>
                <w:szCs w:val="22"/>
              </w:rPr>
              <w:t xml:space="preserve"> supports student writing development in the major.</w:t>
            </w:r>
          </w:p>
          <w:p w14:paraId="7D9B19B9" w14:textId="77777777" w:rsidR="00D46C86" w:rsidRPr="00E17F6D" w:rsidRDefault="00D46C86" w:rsidP="004C3D1D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D46C86" w:rsidRPr="008D7086" w14:paraId="04242CE3" w14:textId="77777777" w:rsidTr="00D46C86">
        <w:trPr>
          <w:trHeight w:val="1140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081E6" w14:textId="7BD2A0C7" w:rsidR="00D46C86" w:rsidRPr="008A26E6" w:rsidRDefault="0038379D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Writing-to-learn: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50F717" w14:textId="77777777" w:rsidR="00D46C86" w:rsidRPr="008D7086" w:rsidRDefault="00D46C86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379D" w:rsidRPr="008D7086" w14:paraId="13E95641" w14:textId="77777777" w:rsidTr="0038379D">
        <w:trPr>
          <w:trHeight w:val="1140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25BAB" w14:textId="5A6EDF8A" w:rsidR="0038379D" w:rsidRPr="008A26E6" w:rsidRDefault="0038379D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Writing-to-communicate: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C341" w14:textId="77777777" w:rsidR="0038379D" w:rsidRPr="008D7086" w:rsidRDefault="0038379D" w:rsidP="003837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6C86" w:rsidRPr="008D7086" w14:paraId="550B4017" w14:textId="77777777" w:rsidTr="0038379D">
        <w:trPr>
          <w:trHeight w:val="1140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9D285" w14:textId="770632BE" w:rsidR="00D46C86" w:rsidRPr="008A26E6" w:rsidRDefault="0038379D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Writing-as-a-process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F65" w14:textId="77777777" w:rsidR="00D46C86" w:rsidRPr="008D7086" w:rsidRDefault="00D46C86" w:rsidP="003837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482B" w14:paraId="2EF5B07E" w14:textId="77777777" w:rsidTr="004C3D1D">
        <w:trPr>
          <w:trHeight w:val="11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8980" w14:textId="3A38C464" w:rsidR="00D9482B" w:rsidRPr="006476BB" w:rsidRDefault="00D9482B" w:rsidP="004C3D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A26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 offer any additional commentary that you believe will help contextualize the course design and instruction for the Committee.</w:t>
            </w:r>
            <w:r w:rsidR="006476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7A064D5" w14:textId="77777777" w:rsidR="005260CA" w:rsidRPr="008D7086" w:rsidRDefault="005260CA" w:rsidP="049E776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BDA982F" w14:textId="77777777" w:rsidR="00D9482B" w:rsidRDefault="00D9482B" w:rsidP="049E7761">
      <w:pPr>
        <w:rPr>
          <w:rFonts w:ascii="Arial" w:eastAsia="Arial" w:hAnsi="Arial" w:cs="Arial"/>
          <w:b/>
          <w:bCs/>
          <w:sz w:val="22"/>
          <w:szCs w:val="22"/>
        </w:rPr>
        <w:sectPr w:rsidR="00D9482B" w:rsidSect="00D948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E43FE8" w14:textId="1F5DEA89" w:rsidR="00EA4986" w:rsidRPr="008D7086" w:rsidRDefault="28272729" w:rsidP="049E7761">
      <w:pPr>
        <w:rPr>
          <w:rFonts w:ascii="Arial" w:eastAsia="Arial" w:hAnsi="Arial" w:cs="Arial"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lastRenderedPageBreak/>
        <w:t>Professional Development Plan:</w:t>
      </w:r>
      <w:r w:rsidRPr="17C08E48">
        <w:rPr>
          <w:rFonts w:ascii="Arial" w:eastAsia="Arial" w:hAnsi="Arial" w:cs="Arial"/>
          <w:sz w:val="22"/>
          <w:szCs w:val="22"/>
        </w:rPr>
        <w:t xml:space="preserve"> Please describe your unit’s plan for continuous professional development</w:t>
      </w:r>
      <w:r w:rsidR="001843D9">
        <w:rPr>
          <w:rFonts w:ascii="Arial" w:eastAsia="Arial" w:hAnsi="Arial" w:cs="Arial"/>
          <w:sz w:val="22"/>
          <w:szCs w:val="22"/>
        </w:rPr>
        <w:t xml:space="preserve"> related to writing instruction</w:t>
      </w:r>
      <w:r w:rsidRPr="17C08E48">
        <w:rPr>
          <w:rFonts w:ascii="Arial" w:eastAsia="Arial" w:hAnsi="Arial" w:cs="Arial"/>
          <w:sz w:val="22"/>
          <w:szCs w:val="22"/>
        </w:rPr>
        <w:t xml:space="preserve">. </w:t>
      </w:r>
    </w:p>
    <w:p w14:paraId="3546B64B" w14:textId="00E5452D" w:rsidR="17C08E48" w:rsidRPr="001B3650" w:rsidRDefault="35DAAB6B" w:rsidP="17C08E48">
      <w:pPr>
        <w:rPr>
          <w:rFonts w:ascii="Arial" w:eastAsia="Arial" w:hAnsi="Arial" w:cs="Arial"/>
          <w:b/>
          <w:bCs/>
          <w:sz w:val="22"/>
          <w:szCs w:val="22"/>
        </w:rPr>
      </w:pPr>
      <w:r w:rsidRPr="17C08E48">
        <w:rPr>
          <w:rFonts w:ascii="Arial" w:eastAsia="Arial" w:hAnsi="Arial" w:cs="Arial"/>
          <w:sz w:val="22"/>
          <w:szCs w:val="22"/>
        </w:rPr>
        <w:t xml:space="preserve"> </w:t>
      </w:r>
    </w:p>
    <w:sectPr w:rsidR="17C08E48" w:rsidRPr="001B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9D3C" w14:textId="77777777" w:rsidR="00923CAC" w:rsidRDefault="00923CAC" w:rsidP="00923CAC">
      <w:pPr>
        <w:spacing w:after="0" w:line="240" w:lineRule="auto"/>
      </w:pPr>
      <w:r>
        <w:separator/>
      </w:r>
    </w:p>
  </w:endnote>
  <w:endnote w:type="continuationSeparator" w:id="0">
    <w:p w14:paraId="3CC7117E" w14:textId="77777777" w:rsidR="00923CAC" w:rsidRDefault="00923CAC" w:rsidP="009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EE58" w14:textId="77777777" w:rsidR="00923CAC" w:rsidRDefault="00923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9999" w14:textId="77777777" w:rsidR="00923CAC" w:rsidRDefault="00923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806B" w14:textId="77777777" w:rsidR="00923CAC" w:rsidRDefault="00923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617B" w14:textId="77777777" w:rsidR="00923CAC" w:rsidRDefault="00923CAC" w:rsidP="00923CAC">
      <w:pPr>
        <w:spacing w:after="0" w:line="240" w:lineRule="auto"/>
      </w:pPr>
      <w:r>
        <w:separator/>
      </w:r>
    </w:p>
  </w:footnote>
  <w:footnote w:type="continuationSeparator" w:id="0">
    <w:p w14:paraId="44D5E5E8" w14:textId="77777777" w:rsidR="00923CAC" w:rsidRDefault="00923CAC" w:rsidP="009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EBC" w14:textId="57DF09CE" w:rsidR="00923CAC" w:rsidRDefault="00923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FADA" w14:textId="0BC32396" w:rsidR="00923CAC" w:rsidRDefault="00923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0749" w14:textId="13E50ED5" w:rsidR="00923CAC" w:rsidRDefault="00923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CEA"/>
    <w:multiLevelType w:val="hybridMultilevel"/>
    <w:tmpl w:val="54A49E12"/>
    <w:lvl w:ilvl="0" w:tplc="F434F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6A5"/>
    <w:multiLevelType w:val="multilevel"/>
    <w:tmpl w:val="F52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124C"/>
    <w:multiLevelType w:val="hybridMultilevel"/>
    <w:tmpl w:val="33469220"/>
    <w:lvl w:ilvl="0" w:tplc="82822B1A">
      <w:start w:val="1"/>
      <w:numFmt w:val="decimal"/>
      <w:lvlText w:val="%1."/>
      <w:lvlJc w:val="left"/>
      <w:pPr>
        <w:ind w:left="720" w:hanging="360"/>
      </w:pPr>
    </w:lvl>
    <w:lvl w:ilvl="1" w:tplc="E27891E2">
      <w:start w:val="1"/>
      <w:numFmt w:val="lowerLetter"/>
      <w:lvlText w:val="%2."/>
      <w:lvlJc w:val="left"/>
      <w:pPr>
        <w:ind w:left="1440" w:hanging="360"/>
      </w:pPr>
    </w:lvl>
    <w:lvl w:ilvl="2" w:tplc="26B07650">
      <w:start w:val="1"/>
      <w:numFmt w:val="lowerRoman"/>
      <w:lvlText w:val="%3."/>
      <w:lvlJc w:val="right"/>
      <w:pPr>
        <w:ind w:left="2160" w:hanging="180"/>
      </w:pPr>
    </w:lvl>
    <w:lvl w:ilvl="3" w:tplc="72CA1A50">
      <w:start w:val="1"/>
      <w:numFmt w:val="decimal"/>
      <w:lvlText w:val="%4."/>
      <w:lvlJc w:val="left"/>
      <w:pPr>
        <w:ind w:left="2880" w:hanging="360"/>
      </w:pPr>
    </w:lvl>
    <w:lvl w:ilvl="4" w:tplc="E934F4C4">
      <w:start w:val="1"/>
      <w:numFmt w:val="lowerLetter"/>
      <w:lvlText w:val="%5."/>
      <w:lvlJc w:val="left"/>
      <w:pPr>
        <w:ind w:left="3600" w:hanging="360"/>
      </w:pPr>
    </w:lvl>
    <w:lvl w:ilvl="5" w:tplc="A484D46E">
      <w:start w:val="1"/>
      <w:numFmt w:val="lowerRoman"/>
      <w:lvlText w:val="%6."/>
      <w:lvlJc w:val="right"/>
      <w:pPr>
        <w:ind w:left="4320" w:hanging="180"/>
      </w:pPr>
    </w:lvl>
    <w:lvl w:ilvl="6" w:tplc="18BC5A9A">
      <w:start w:val="1"/>
      <w:numFmt w:val="decimal"/>
      <w:lvlText w:val="%7."/>
      <w:lvlJc w:val="left"/>
      <w:pPr>
        <w:ind w:left="5040" w:hanging="360"/>
      </w:pPr>
    </w:lvl>
    <w:lvl w:ilvl="7" w:tplc="46AA671A">
      <w:start w:val="1"/>
      <w:numFmt w:val="lowerLetter"/>
      <w:lvlText w:val="%8."/>
      <w:lvlJc w:val="left"/>
      <w:pPr>
        <w:ind w:left="5760" w:hanging="360"/>
      </w:pPr>
    </w:lvl>
    <w:lvl w:ilvl="8" w:tplc="C870ED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1374"/>
    <w:multiLevelType w:val="multilevel"/>
    <w:tmpl w:val="D48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1BFD"/>
    <w:multiLevelType w:val="hybridMultilevel"/>
    <w:tmpl w:val="4302F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4D28"/>
    <w:multiLevelType w:val="hybridMultilevel"/>
    <w:tmpl w:val="C646E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55A7"/>
    <w:multiLevelType w:val="hybridMultilevel"/>
    <w:tmpl w:val="A882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2180"/>
    <w:multiLevelType w:val="hybridMultilevel"/>
    <w:tmpl w:val="BE2A0C84"/>
    <w:lvl w:ilvl="0" w:tplc="7C1CE26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5298"/>
    <w:multiLevelType w:val="hybridMultilevel"/>
    <w:tmpl w:val="916EC01E"/>
    <w:lvl w:ilvl="0" w:tplc="E2241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77966">
    <w:abstractNumId w:val="2"/>
  </w:num>
  <w:num w:numId="2" w16cid:durableId="1343628212">
    <w:abstractNumId w:val="0"/>
  </w:num>
  <w:num w:numId="3" w16cid:durableId="1230580763">
    <w:abstractNumId w:val="3"/>
  </w:num>
  <w:num w:numId="4" w16cid:durableId="1119450914">
    <w:abstractNumId w:val="1"/>
  </w:num>
  <w:num w:numId="5" w16cid:durableId="1180896292">
    <w:abstractNumId w:val="5"/>
  </w:num>
  <w:num w:numId="6" w16cid:durableId="1859856246">
    <w:abstractNumId w:val="4"/>
  </w:num>
  <w:num w:numId="7" w16cid:durableId="617763607">
    <w:abstractNumId w:val="6"/>
  </w:num>
  <w:num w:numId="8" w16cid:durableId="193470611">
    <w:abstractNumId w:val="8"/>
  </w:num>
  <w:num w:numId="9" w16cid:durableId="1387023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5"/>
    <w:rsid w:val="0000527A"/>
    <w:rsid w:val="00043804"/>
    <w:rsid w:val="00053C7A"/>
    <w:rsid w:val="000B5705"/>
    <w:rsid w:val="000D5A2F"/>
    <w:rsid w:val="000F4EF9"/>
    <w:rsid w:val="000F591F"/>
    <w:rsid w:val="00117262"/>
    <w:rsid w:val="001522F4"/>
    <w:rsid w:val="00166457"/>
    <w:rsid w:val="001843D9"/>
    <w:rsid w:val="001910C2"/>
    <w:rsid w:val="001B3650"/>
    <w:rsid w:val="0021186B"/>
    <w:rsid w:val="00212764"/>
    <w:rsid w:val="00240ED0"/>
    <w:rsid w:val="00242DD4"/>
    <w:rsid w:val="00287669"/>
    <w:rsid w:val="00295E15"/>
    <w:rsid w:val="002A4E3D"/>
    <w:rsid w:val="002B3173"/>
    <w:rsid w:val="002C3714"/>
    <w:rsid w:val="002D28E9"/>
    <w:rsid w:val="00312BCC"/>
    <w:rsid w:val="00315423"/>
    <w:rsid w:val="003551E5"/>
    <w:rsid w:val="00373841"/>
    <w:rsid w:val="0038379D"/>
    <w:rsid w:val="00385DB5"/>
    <w:rsid w:val="003D6F7B"/>
    <w:rsid w:val="00400487"/>
    <w:rsid w:val="00417A26"/>
    <w:rsid w:val="00434CBE"/>
    <w:rsid w:val="004371FE"/>
    <w:rsid w:val="0043739F"/>
    <w:rsid w:val="00443193"/>
    <w:rsid w:val="004571AF"/>
    <w:rsid w:val="00460643"/>
    <w:rsid w:val="00483C13"/>
    <w:rsid w:val="0049039D"/>
    <w:rsid w:val="004906D5"/>
    <w:rsid w:val="004A063B"/>
    <w:rsid w:val="004A2A7E"/>
    <w:rsid w:val="004A45AA"/>
    <w:rsid w:val="004B2851"/>
    <w:rsid w:val="004D343A"/>
    <w:rsid w:val="004E038F"/>
    <w:rsid w:val="005260CA"/>
    <w:rsid w:val="005321A8"/>
    <w:rsid w:val="0053532C"/>
    <w:rsid w:val="00550517"/>
    <w:rsid w:val="005574DA"/>
    <w:rsid w:val="0058EF30"/>
    <w:rsid w:val="005D0FD5"/>
    <w:rsid w:val="005D44D6"/>
    <w:rsid w:val="005D7975"/>
    <w:rsid w:val="005E0886"/>
    <w:rsid w:val="006020A6"/>
    <w:rsid w:val="0060795A"/>
    <w:rsid w:val="00644AC9"/>
    <w:rsid w:val="006476BB"/>
    <w:rsid w:val="00655D92"/>
    <w:rsid w:val="006A4593"/>
    <w:rsid w:val="006E5DEC"/>
    <w:rsid w:val="00707919"/>
    <w:rsid w:val="00726C12"/>
    <w:rsid w:val="007706DC"/>
    <w:rsid w:val="007709B2"/>
    <w:rsid w:val="00775BD0"/>
    <w:rsid w:val="007A41D5"/>
    <w:rsid w:val="007C51EB"/>
    <w:rsid w:val="007F0E15"/>
    <w:rsid w:val="007F3DC1"/>
    <w:rsid w:val="00823007"/>
    <w:rsid w:val="00827243"/>
    <w:rsid w:val="0082766F"/>
    <w:rsid w:val="00832389"/>
    <w:rsid w:val="008969E3"/>
    <w:rsid w:val="008D0778"/>
    <w:rsid w:val="008D161A"/>
    <w:rsid w:val="008D7086"/>
    <w:rsid w:val="008F3E63"/>
    <w:rsid w:val="00923CAC"/>
    <w:rsid w:val="0093376E"/>
    <w:rsid w:val="009378C8"/>
    <w:rsid w:val="00946CBD"/>
    <w:rsid w:val="00970AA8"/>
    <w:rsid w:val="00976E76"/>
    <w:rsid w:val="00982AFF"/>
    <w:rsid w:val="0099083B"/>
    <w:rsid w:val="0099639D"/>
    <w:rsid w:val="00A64397"/>
    <w:rsid w:val="00A80359"/>
    <w:rsid w:val="00AB76BC"/>
    <w:rsid w:val="00AC365C"/>
    <w:rsid w:val="00AD55D9"/>
    <w:rsid w:val="00AF0339"/>
    <w:rsid w:val="00AF702A"/>
    <w:rsid w:val="00B239D5"/>
    <w:rsid w:val="00B25D27"/>
    <w:rsid w:val="00B3775E"/>
    <w:rsid w:val="00B6570C"/>
    <w:rsid w:val="00B93194"/>
    <w:rsid w:val="00BA0C09"/>
    <w:rsid w:val="00BF1F8B"/>
    <w:rsid w:val="00C26D4B"/>
    <w:rsid w:val="00C5684D"/>
    <w:rsid w:val="00C636D1"/>
    <w:rsid w:val="00CF5E79"/>
    <w:rsid w:val="00D3103E"/>
    <w:rsid w:val="00D46C86"/>
    <w:rsid w:val="00D632E9"/>
    <w:rsid w:val="00D847B4"/>
    <w:rsid w:val="00D9482B"/>
    <w:rsid w:val="00DB035C"/>
    <w:rsid w:val="00DD1203"/>
    <w:rsid w:val="00DD3E10"/>
    <w:rsid w:val="00DF0CDD"/>
    <w:rsid w:val="00DF44D5"/>
    <w:rsid w:val="00DF74F7"/>
    <w:rsid w:val="00E5153F"/>
    <w:rsid w:val="00E60AAC"/>
    <w:rsid w:val="00E65A7D"/>
    <w:rsid w:val="00EA090D"/>
    <w:rsid w:val="00EA4986"/>
    <w:rsid w:val="00EA4E89"/>
    <w:rsid w:val="00EB4BED"/>
    <w:rsid w:val="00EC2E84"/>
    <w:rsid w:val="00EF12BA"/>
    <w:rsid w:val="00EF3129"/>
    <w:rsid w:val="00F14D12"/>
    <w:rsid w:val="00F30CAE"/>
    <w:rsid w:val="00F36747"/>
    <w:rsid w:val="00F42441"/>
    <w:rsid w:val="00FF7902"/>
    <w:rsid w:val="03110B5F"/>
    <w:rsid w:val="03908FF2"/>
    <w:rsid w:val="049E7761"/>
    <w:rsid w:val="085903B1"/>
    <w:rsid w:val="08EB1E46"/>
    <w:rsid w:val="09ABA33E"/>
    <w:rsid w:val="0A28B6FB"/>
    <w:rsid w:val="0A449594"/>
    <w:rsid w:val="0B094CC9"/>
    <w:rsid w:val="0B33F7D1"/>
    <w:rsid w:val="0B3EB276"/>
    <w:rsid w:val="0BA43E88"/>
    <w:rsid w:val="0C8F5ACC"/>
    <w:rsid w:val="0CF47482"/>
    <w:rsid w:val="0F8B0D2F"/>
    <w:rsid w:val="10100719"/>
    <w:rsid w:val="120CDCA3"/>
    <w:rsid w:val="1212D0E1"/>
    <w:rsid w:val="124BC938"/>
    <w:rsid w:val="14A008A5"/>
    <w:rsid w:val="15E218D8"/>
    <w:rsid w:val="17C08E48"/>
    <w:rsid w:val="18509649"/>
    <w:rsid w:val="188B4AB3"/>
    <w:rsid w:val="1A1B8AF7"/>
    <w:rsid w:val="1AF08FD6"/>
    <w:rsid w:val="1B483945"/>
    <w:rsid w:val="1B8CCA92"/>
    <w:rsid w:val="1BFE7745"/>
    <w:rsid w:val="1CBF6956"/>
    <w:rsid w:val="1E1D8186"/>
    <w:rsid w:val="1FECE67E"/>
    <w:rsid w:val="1FFDDDDE"/>
    <w:rsid w:val="212D2F2F"/>
    <w:rsid w:val="2293F7B5"/>
    <w:rsid w:val="2395F724"/>
    <w:rsid w:val="23E1CDFB"/>
    <w:rsid w:val="24796F5F"/>
    <w:rsid w:val="24B2F75E"/>
    <w:rsid w:val="24E741EB"/>
    <w:rsid w:val="25CB9877"/>
    <w:rsid w:val="2600A052"/>
    <w:rsid w:val="261B8A12"/>
    <w:rsid w:val="2666A443"/>
    <w:rsid w:val="27CE5275"/>
    <w:rsid w:val="28272729"/>
    <w:rsid w:val="29033939"/>
    <w:rsid w:val="2BEA105A"/>
    <w:rsid w:val="2C2C6C43"/>
    <w:rsid w:val="2D0311F5"/>
    <w:rsid w:val="2DEEB9B1"/>
    <w:rsid w:val="2E63CA00"/>
    <w:rsid w:val="2F861E0C"/>
    <w:rsid w:val="3042EF92"/>
    <w:rsid w:val="321A1D66"/>
    <w:rsid w:val="3322EB59"/>
    <w:rsid w:val="34F9416D"/>
    <w:rsid w:val="35DAAB6B"/>
    <w:rsid w:val="36155B70"/>
    <w:rsid w:val="38895EEA"/>
    <w:rsid w:val="395C0BFA"/>
    <w:rsid w:val="3B2C9492"/>
    <w:rsid w:val="3B488135"/>
    <w:rsid w:val="3C15234C"/>
    <w:rsid w:val="3C9DCDDD"/>
    <w:rsid w:val="3E285ADB"/>
    <w:rsid w:val="3E6D8B86"/>
    <w:rsid w:val="3F285B75"/>
    <w:rsid w:val="3F908C0D"/>
    <w:rsid w:val="41DE9112"/>
    <w:rsid w:val="430BB114"/>
    <w:rsid w:val="448415B1"/>
    <w:rsid w:val="44E4BDAF"/>
    <w:rsid w:val="4521789C"/>
    <w:rsid w:val="4604AFC1"/>
    <w:rsid w:val="470619D0"/>
    <w:rsid w:val="4A424ED0"/>
    <w:rsid w:val="4C01C318"/>
    <w:rsid w:val="4C158350"/>
    <w:rsid w:val="4CB1BE0C"/>
    <w:rsid w:val="4D4EB745"/>
    <w:rsid w:val="4E569F93"/>
    <w:rsid w:val="4EA516A4"/>
    <w:rsid w:val="4FE95ECE"/>
    <w:rsid w:val="50ACFC16"/>
    <w:rsid w:val="5279C770"/>
    <w:rsid w:val="528BF321"/>
    <w:rsid w:val="533C8F6A"/>
    <w:rsid w:val="538B9232"/>
    <w:rsid w:val="54D9C877"/>
    <w:rsid w:val="54ED4EF3"/>
    <w:rsid w:val="564C14F0"/>
    <w:rsid w:val="56A57977"/>
    <w:rsid w:val="576D2923"/>
    <w:rsid w:val="584149D8"/>
    <w:rsid w:val="58FFE90C"/>
    <w:rsid w:val="59B3A54E"/>
    <w:rsid w:val="59E3BE5A"/>
    <w:rsid w:val="5A753B1F"/>
    <w:rsid w:val="5A76AF57"/>
    <w:rsid w:val="5A94019C"/>
    <w:rsid w:val="5A9F93E1"/>
    <w:rsid w:val="5B721083"/>
    <w:rsid w:val="5D914D95"/>
    <w:rsid w:val="5DAD0E26"/>
    <w:rsid w:val="5EC4EF4B"/>
    <w:rsid w:val="6483EC1D"/>
    <w:rsid w:val="65C14E89"/>
    <w:rsid w:val="6692417C"/>
    <w:rsid w:val="67665738"/>
    <w:rsid w:val="67BB8CDF"/>
    <w:rsid w:val="67D96832"/>
    <w:rsid w:val="68376B2E"/>
    <w:rsid w:val="68917C5D"/>
    <w:rsid w:val="6A364A24"/>
    <w:rsid w:val="6A72767E"/>
    <w:rsid w:val="6AEC7B0B"/>
    <w:rsid w:val="6B84D95B"/>
    <w:rsid w:val="6BF497B0"/>
    <w:rsid w:val="6C5FBC11"/>
    <w:rsid w:val="6C70F375"/>
    <w:rsid w:val="6CD956DB"/>
    <w:rsid w:val="6DC1630A"/>
    <w:rsid w:val="6DFE561E"/>
    <w:rsid w:val="6F8E1670"/>
    <w:rsid w:val="705BF3C2"/>
    <w:rsid w:val="710BD0D2"/>
    <w:rsid w:val="71364006"/>
    <w:rsid w:val="71BFED12"/>
    <w:rsid w:val="740C8670"/>
    <w:rsid w:val="7430A48E"/>
    <w:rsid w:val="756FC84D"/>
    <w:rsid w:val="7729A33B"/>
    <w:rsid w:val="787CD405"/>
    <w:rsid w:val="792038E9"/>
    <w:rsid w:val="7ADC523B"/>
    <w:rsid w:val="7DF3AA0C"/>
    <w:rsid w:val="7F52CB82"/>
    <w:rsid w:val="7F9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9153E5"/>
  <w15:chartTrackingRefBased/>
  <w15:docId w15:val="{CB79F73F-F8A5-0C4C-9AC5-F3EAD65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851"/>
    <w:pPr>
      <w:spacing w:before="100" w:before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4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9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70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AC"/>
  </w:style>
  <w:style w:type="paragraph" w:styleId="Footer">
    <w:name w:val="footer"/>
    <w:basedOn w:val="Normal"/>
    <w:link w:val="FooterChar"/>
    <w:uiPriority w:val="99"/>
    <w:unhideWhenUsed/>
    <w:rsid w:val="0092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c.gmu.edu/writing-intensive-courses/wi-learning-outcom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c.gmu.edu/writing-intensive-courses/wi-course-approval-review/wi-syllabus-state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430860BF8824D9BC7E0FF4B0DACD4" ma:contentTypeVersion="12" ma:contentTypeDescription="Create a new document." ma:contentTypeScope="" ma:versionID="e4b889694b8e498d40f1c142c9f43633">
  <xsd:schema xmlns:xsd="http://www.w3.org/2001/XMLSchema" xmlns:xs="http://www.w3.org/2001/XMLSchema" xmlns:p="http://schemas.microsoft.com/office/2006/metadata/properties" xmlns:ns2="6a958891-a2a4-47ca-a03c-a8406af654cf" xmlns:ns3="85966d7a-3c7d-488f-a214-3a4faeaad541" targetNamespace="http://schemas.microsoft.com/office/2006/metadata/properties" ma:root="true" ma:fieldsID="0ad92844eb2bfb5f68a1a21fdc9354dc" ns2:_="" ns3:_="">
    <xsd:import namespace="6a958891-a2a4-47ca-a03c-a8406af654cf"/>
    <xsd:import namespace="85966d7a-3c7d-488f-a214-3a4faeaad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58891-a2a4-47ca-a03c-a8406af65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66d7a-3c7d-488f-a214-3a4faeaa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1031B-A41E-8145-935B-FB226B5D6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5361D-AC97-4319-846E-2C4E0E16A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7F74F-7C5B-4C4F-9110-DF425B1D4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09AD8-65F4-49BB-B830-B189988B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58891-a2a4-47ca-a03c-a8406af654cf"/>
    <ds:schemaRef ds:uri="85966d7a-3c7d-488f-a214-3a4faeaad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Polk</dc:creator>
  <cp:keywords/>
  <dc:description/>
  <cp:lastModifiedBy>Writing Across the Curriculum</cp:lastModifiedBy>
  <cp:revision>3</cp:revision>
  <dcterms:created xsi:type="dcterms:W3CDTF">2023-02-20T20:23:00Z</dcterms:created>
  <dcterms:modified xsi:type="dcterms:W3CDTF">2023-02-20T20:28:00Z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0x010100EFF430860BF8824D9BC7E0FF4B0DACD4</vt:lpwstr>
  </property>
</Properties>
</file>